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Благотворительный фонд “Образ жизни”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Социально-образовательный проект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“Школа позитивных привычек”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Технологическая карта занятия №19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курса “Добрые дела каждый день 2.0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категория 7-11 лет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Модуль VI «Экология и я». Вводное занятие «</w:t>
      </w:r>
      <w:proofErr w:type="spellStart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Экос</w:t>
      </w:r>
      <w:proofErr w:type="spellEnd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значит дом».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Аннотация.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Занятие «</w:t>
      </w:r>
      <w:proofErr w:type="spellStart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экос</w:t>
      </w:r>
      <w:proofErr w:type="spellEnd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значит дом» вводит обучаю</w:t>
      </w:r>
      <w:r w:rsidRPr="00592546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в круг вопросов, связанных с ответственным отношением к природе. У педагога есть возможность поднять вопросы, связанные с оказанием посильной помощи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сохранении и бережном отношении к окружающей природе. Обучающиеся получают достоверную информацию о влиянии человека на экологию планеты Земля и самостоятельно рассуждают о помощи природе с их стороны, формулируют правила общения с 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природой. На занятии используются виде</w:t>
      </w:r>
      <w:r w:rsidRPr="005925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материалы, творческие задания. Особенностью занятия является использование технологии </w:t>
      </w:r>
      <w:proofErr w:type="spellStart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типа: а именно - проблемно-диалогической технологии.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основывается на создании проблемной ситуации и дальнейшем совместном с детьми поиске решения; в процессе поиска решения обязательным условием является применение нового знания. На данном занятии акцент ставится на получении социального знания. Б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ольшое внимание уделяется общению педагога и обучающихся, в данной технологии сотрудничество педагога и ребенка основывается на принятии ценности собственного мнения ребенка.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Проблемно-диалогическое обучение обеспечивает творческое усвоение знаний обучающи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мися посредством специально организованного учителем диалога.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занятия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: раскрыть значение ответственного отношения к природе каждого человека в решении экологических проблем на планете Земля.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827D32" w:rsidRPr="00592546" w:rsidRDefault="00592546" w:rsidP="0059254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ввести понятие «экология»;</w:t>
      </w:r>
    </w:p>
    <w:p w:rsidR="00827D32" w:rsidRPr="00592546" w:rsidRDefault="00592546" w:rsidP="0059254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 негативное вл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ияние человека на экологию планеты Земля;</w:t>
      </w:r>
    </w:p>
    <w:p w:rsidR="00827D32" w:rsidRPr="00592546" w:rsidRDefault="00592546" w:rsidP="0059254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школьников в социально значимые дела, направленные на сохранение природы;</w:t>
      </w:r>
    </w:p>
    <w:p w:rsidR="00827D32" w:rsidRPr="00592546" w:rsidRDefault="00592546" w:rsidP="0059254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мотивацию обучающихся к продуктивной деятельности по соблюдению правил поведения в природе;</w:t>
      </w:r>
    </w:p>
    <w:p w:rsidR="00827D32" w:rsidRPr="00592546" w:rsidRDefault="00592546" w:rsidP="0059254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коммуникативные умения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творческий потенциал, лидерские качества;</w:t>
      </w:r>
    </w:p>
    <w:p w:rsidR="00827D32" w:rsidRPr="00592546" w:rsidRDefault="00592546" w:rsidP="0059254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социальную ответственность обучающихся на основе мотивации к социально-ориентированной деятельности.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Планируемые результаты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направлено на достижение личностных 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езультатов обучения и развития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требованиями Федеральных государственных образовательных стандартов и вносит вклад в:</w:t>
      </w:r>
    </w:p>
    <w:p w:rsidR="00827D32" w:rsidRPr="00592546" w:rsidRDefault="00592546" w:rsidP="0059254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развитие личности обучающихся, эмпатии;</w:t>
      </w:r>
    </w:p>
    <w:p w:rsidR="00827D32" w:rsidRPr="00592546" w:rsidRDefault="00592546" w:rsidP="0059254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мотивов к социально значимой деятельности, основанной на социальных знаниях;</w:t>
      </w:r>
    </w:p>
    <w:p w:rsidR="00827D32" w:rsidRPr="00592546" w:rsidRDefault="00592546" w:rsidP="0059254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социальной ответственности обучающихся;</w:t>
      </w:r>
    </w:p>
    <w:p w:rsidR="00827D32" w:rsidRPr="00592546" w:rsidRDefault="00592546" w:rsidP="0059254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способности обучающихся к самостоятельному соблюдению правил поведения в природе и организации мероприятий по охране природы в соответствии с возрастом.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Сценарий занятия представлен в виде технологической карты занятия. Обозначены этапы занятия и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каждого этапа в соответствии с проблемно-диалогической педагогической технологией. Даны общие ориентиры в содержании занятия и деятельности педагога и обучающихся.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27D32" w:rsidRPr="00592546">
          <w:pgSz w:w="11906" w:h="16838"/>
          <w:pgMar w:top="1440" w:right="1440" w:bottom="1440" w:left="1440" w:header="0" w:footer="0" w:gutter="0"/>
          <w:pgNumType w:start="1"/>
          <w:cols w:space="720"/>
        </w:sect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сохраняется возможность творческого подхода как в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выборе содержания занятия, так и в построении диалога с обучающимися.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Технологическая карта занятия № 19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Модуль VI «Экология и я». Вводное занятие «</w:t>
      </w:r>
      <w:proofErr w:type="spellStart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Экос</w:t>
      </w:r>
      <w:proofErr w:type="spellEnd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значит дом»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6020" w:type="dxa"/>
        <w:tblInd w:w="-960" w:type="dxa"/>
        <w:tblLayout w:type="fixed"/>
        <w:tblLook w:val="0000" w:firstRow="0" w:lastRow="0" w:firstColumn="0" w:lastColumn="0" w:noHBand="0" w:noVBand="0"/>
      </w:tblPr>
      <w:tblGrid>
        <w:gridCol w:w="569"/>
        <w:gridCol w:w="2356"/>
        <w:gridCol w:w="3629"/>
        <w:gridCol w:w="3256"/>
        <w:gridCol w:w="3824"/>
        <w:gridCol w:w="2386"/>
      </w:tblGrid>
      <w:tr w:rsidR="00827D32" w:rsidRPr="00592546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этапа, цель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этапа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 для работы, формы работы</w:t>
            </w:r>
          </w:p>
        </w:tc>
      </w:tr>
      <w:tr w:rsidR="00827D32" w:rsidRPr="00592546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знаний.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актуализация знаний обучающихся о науке «экология» и экологических проблемах на планете Земля.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понятия «экология». Просмотр видео «Мальчик и Земля».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содержанию видео: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чем планета Земля говорила с мальчиком?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этот разговор был важен?»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Организует: работу по введению термина «экология» через обобщение ответов обучающихся; 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видео «Мальчик и Земля»; 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беседу по вопросам к видео;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бобщает ответы обучаю</w:t>
            </w:r>
            <w:r w:rsidRPr="00592546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ихся.</w:t>
            </w:r>
          </w:p>
          <w:p w:rsidR="00827D32" w:rsidRPr="00592546" w:rsidRDefault="00827D32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Участвуют во фронтальной беседе по теме «Экология». Просматривают видео и аргументированно отвечают на вопрос: «Почему разговор мальчика с планетой Земля был важен?»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работы: фронтальная</w:t>
            </w:r>
          </w:p>
          <w:p w:rsidR="00827D32" w:rsidRPr="00592546" w:rsidRDefault="00827D32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Материалы: слайды №1, 2 презентаци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Видео «Мальчик и Земля» (активная ссылка на слайде №2 презентации)</w:t>
            </w:r>
          </w:p>
        </w:tc>
      </w:tr>
      <w:tr w:rsidR="00827D32" w:rsidRPr="00592546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проблемы.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сформулировать проблемный вопрос на основе обобщенных ответов обучающихся о влиянии человека на экологию планеты Земля.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Глобальные </w:t>
            </w:r>
            <w:r w:rsidRPr="00592546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кологические проблемы. Влияние человека на экологию планеты Земля. Формулировка проблемного вопроса: «Как мы можем помочь природе?»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 обучающихся с основными экологическими проблемами: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изменение климата, истощение запасов пресной воды, исчезновение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 животных и растений и др.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Подводит обучающихся к формулировке проблемного вопроса «Как мы можем помочь природе?»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Участвуют в обсуждении экологических проблем планеты Земля и формулируют проблемный вопрос: «Как мы можем помочь природе?»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 работы: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  <w:p w:rsidR="00827D32" w:rsidRPr="00592546" w:rsidRDefault="00827D32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Материалы: слайды №3-4 презентации. Дополнительные материалы (слайд №8 презентации). </w:t>
            </w:r>
          </w:p>
        </w:tc>
      </w:tr>
      <w:tr w:rsidR="00827D32" w:rsidRPr="00592546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Проектирование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фиксация нового знания.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активизация познавательной деятельности обучающихся и пополнение знаний об охране природы.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Правила общения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природой. Доступные формы помощи природе каждый день, участие обучающихся, осознанное бережное отношение к природе. Просмотр видеоматериалов.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Организует беседу с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обучающимися на тему: «Как помочь природе?». Активизирует познавательную деятельность обучаю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 на основе просмотра видеоматериала «Правила общения с природой».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Размышляют на тему «Как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помочь природе?». Формулируют аргументированные предложения полезных дел, позволяющих сохранить природу. На основе просмотра видеоматериала фиксируют правила общ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ения с природой.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Формы работы: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фронтальная.</w:t>
            </w:r>
          </w:p>
          <w:p w:rsidR="00827D32" w:rsidRPr="00592546" w:rsidRDefault="00827D32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Материалы: Слайды № 5-6 презентации, активная ссылка (слайд №6 презентации).</w:t>
            </w:r>
          </w:p>
        </w:tc>
      </w:tr>
      <w:tr w:rsidR="00827D32" w:rsidRPr="00592546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Первичное закрепление нового знания.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Цель: закрепление знаний о правилах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поведения в природе и мотивация к деятельности по охране природы.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Правила поведения в природе. Выполнение творческого задания.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 повторение правил поведения в природе и выполнение творческого задания.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Повторяют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природе. Выполняют творческое задание.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работы: фронтальная, в малых группах или индивидуальная.</w:t>
            </w:r>
          </w:p>
          <w:p w:rsidR="00827D32" w:rsidRPr="00592546" w:rsidRDefault="00827D32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Материалы: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слайд № 7 презентации.</w:t>
            </w:r>
          </w:p>
        </w:tc>
      </w:tr>
      <w:tr w:rsidR="00827D32" w:rsidRPr="00592546"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Рефлексия учебной деятельности.</w:t>
            </w: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соотнести полученные знания о правилах поведения в природе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готовностью </w:t>
            </w:r>
            <w:proofErr w:type="spellStart"/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учатсвовать</w:t>
            </w:r>
            <w:proofErr w:type="spellEnd"/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социально </w:t>
            </w: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значимой деятельности.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на тему: «Чем я могу помочь природе?»; мотивация обучающихся к знакомству с дополнительными материалами по теме.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Организует беседу с обучающимися по теме занятия. Подводит итог занятия.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Оценивают успешность своей деятельности на занятии Предлагают свои варианты участия в социально значимой деятельности по охране природы.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работы: фронтальная, индивидуальная.</w:t>
            </w:r>
          </w:p>
          <w:p w:rsidR="00827D32" w:rsidRPr="00592546" w:rsidRDefault="00827D32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7D32" w:rsidRPr="00592546" w:rsidRDefault="00592546" w:rsidP="0059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2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Материалы: Слайд № 8 презентации, использование активных ссылок со слайда.</w:t>
            </w:r>
          </w:p>
        </w:tc>
      </w:tr>
    </w:tbl>
    <w:p w:rsidR="00827D32" w:rsidRPr="00592546" w:rsidRDefault="00827D32" w:rsidP="005925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827D32" w:rsidRPr="00592546">
          <w:pgSz w:w="16838" w:h="11906" w:orient="landscape"/>
          <w:pgMar w:top="1440" w:right="1440" w:bottom="1440" w:left="1440" w:header="0" w:footer="0" w:gutter="0"/>
          <w:cols w:space="720"/>
        </w:sect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Необходимое оборудование для проведения занятия: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 с доступом в Интернет и звуковоспроизводящим оборудованием; </w:t>
      </w:r>
    </w:p>
    <w:p w:rsidR="00827D32" w:rsidRPr="00592546" w:rsidRDefault="00592546" w:rsidP="0059254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 проектор.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Материалы для проведения занятия: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«Модуль VI «Экология и я». Вводное занятие «</w:t>
      </w:r>
      <w:proofErr w:type="spellStart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Экос</w:t>
      </w:r>
      <w:proofErr w:type="spellEnd"/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значит дом».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№ 8 презентации (ссылки на материалы «смотреть»).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I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выстраивает беседу с обучающимися и вводит понятие «Экология»: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мы узнаем, что такое </w:t>
      </w:r>
      <w:r w:rsidRPr="00592546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кология, как она влияет на жизнь каждого человека, и как человек может оказывать на нее влияние. Это слово состоит из двух корней: «эко» - дом, «логос» - наука. То есть, это наука, изучающая законы природы, взаимодействие живых организмов с окружающей сред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видео «Мальчик и Земля» позволяет педагогу выстроить беседу об экологических проблемах обобщая ответы обучаю</w:t>
      </w:r>
      <w:r w:rsidRPr="00592546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на вопрос: «Почему планета Земля решила поговорить с мальчиком?», подводит обучающихся к выводу: Земля обращается к нему с прось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бой беречь 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природу и уважительно относиться к окружающей среде, иначе все живое на планете погибнет.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II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выстраивает беседу с обучающимися о влиянии человека на экологию планеты Земля.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ученые насчитывают десятки глобальных экологических проблем: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Изменение климата.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- Истощение запасов пресной воды.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- Сокращение и исчезновение видов животных и растений.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- Загрязнение Мирового Океана.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- Загрязнение атмосферы и др.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олнительные материалы можно использовать через подготовку сообщения обучающимися. Это позволит активизировать их познавательную деятельность и сформулировать проблемный вопрос «Как мы можем помочь природе?».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III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общения с природой формулирую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основе знаний обучающихся, с опорой на материалы видео «Правила общения с природой». Как в общении с людьми и животными есть определенные правила, так и в общении с природой есть свои правила. О них надо помнить всегда. Каждый человек влияет на экол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огию, и взрослые и дети. Как мы можем помочь природе?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IV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задание: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коллажи, используя мусор или бесполезную мелочь.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прототип сортировщика мусора.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примеру игры </w:t>
      </w:r>
      <w:r w:rsidRPr="00592546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съедобное-несъедобное</w:t>
      </w:r>
      <w:r w:rsidRPr="00592546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называет предметы, дети угадывают, в какую корзину </w:t>
      </w:r>
      <w:r w:rsidRPr="00592546">
        <w:rPr>
          <w:rFonts w:ascii="Times New Roman" w:eastAsia="Times New Roman" w:hAnsi="Times New Roman" w:cs="Times New Roman"/>
          <w:sz w:val="28"/>
          <w:szCs w:val="28"/>
        </w:rPr>
        <w:t>данный предмет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поместить.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Этап V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Рефлексия.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вместе с ребятами оценивает успешность освоения знаний по теме по следующим критериям: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Обучающиеся хорошо понимают изученные на занятии поня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тия, связанные с охраной природы;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Обучающиеся достаточно свободно и осознанно рассказывают о значении соблюдения правил поведения в природе;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Обучающиеся готовы предлагать идеи самостоятельных добрых дел по сохранению природы;</w:t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Обучающиеся демонстрирую</w:t>
      </w: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т интерес к теме, готовы изучать самостоятельно дополнительную информацию по теме.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успеха в проведении занятия!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 к занятию.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546">
        <w:rPr>
          <w:rFonts w:ascii="Times New Roman" w:eastAsia="Times New Roman" w:hAnsi="Times New Roman" w:cs="Times New Roman"/>
          <w:sz w:val="28"/>
          <w:szCs w:val="28"/>
        </w:rPr>
        <w:t>Рекомендуем к просмотру несколько видеороликов об экологии, созданных специально для детей.</w:t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7D32" w:rsidRPr="00592546" w:rsidRDefault="00592546" w:rsidP="005925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5">
        <w:r w:rsidRPr="0059254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https://youtu.be/N2dVBUHFwk0</w:t>
        </w:r>
      </w:hyperlink>
    </w:p>
    <w:p w:rsidR="00827D32" w:rsidRPr="00592546" w:rsidRDefault="00592546" w:rsidP="005925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6">
        <w:r w:rsidRPr="0059254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https://youtu.be/KivxjpOTqsI</w:t>
        </w:r>
      </w:hyperlink>
    </w:p>
    <w:p w:rsidR="00827D32" w:rsidRPr="00592546" w:rsidRDefault="00592546" w:rsidP="005925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7">
        <w:r w:rsidRPr="0059254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https://youtu.be/XYbvkthFEv4</w:t>
        </w:r>
      </w:hyperlink>
    </w:p>
    <w:p w:rsidR="00827D32" w:rsidRPr="00592546" w:rsidRDefault="00592546" w:rsidP="005925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8">
        <w:r w:rsidRPr="0059254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https://youtu.be/b6_G-PRlDwk</w:t>
        </w:r>
      </w:hyperlink>
    </w:p>
    <w:p w:rsidR="00827D32" w:rsidRPr="00592546" w:rsidRDefault="00592546" w:rsidP="005925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9">
        <w:r w:rsidRPr="0059254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https://youtu.be/2UpBKwEokyQ</w:t>
        </w:r>
      </w:hyperlink>
      <w:r w:rsidRPr="005925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27D32" w:rsidRPr="00592546" w:rsidRDefault="00592546" w:rsidP="00592546">
      <w:pPr>
        <w:spacing w:line="360" w:lineRule="auto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592546">
        <w:rPr>
          <w:rFonts w:ascii="Times New Roman" w:hAnsi="Times New Roman" w:cs="Times New Roman"/>
          <w:sz w:val="28"/>
          <w:szCs w:val="28"/>
        </w:rPr>
        <w:fldChar w:fldCharType="begin"/>
      </w:r>
      <w:r w:rsidRPr="00592546">
        <w:rPr>
          <w:rFonts w:ascii="Times New Roman" w:hAnsi="Times New Roman" w:cs="Times New Roman"/>
          <w:sz w:val="28"/>
          <w:szCs w:val="28"/>
        </w:rPr>
        <w:instrText xml:space="preserve"> HYPERLINK "https://youtu.be/1-g73ty9v04" </w:instrText>
      </w:r>
      <w:r w:rsidRPr="00592546">
        <w:rPr>
          <w:rFonts w:ascii="Times New Roman" w:hAnsi="Times New Roman" w:cs="Times New Roman"/>
          <w:sz w:val="28"/>
          <w:szCs w:val="28"/>
        </w:rPr>
        <w:fldChar w:fldCharType="separate"/>
      </w:r>
      <w:r w:rsidRPr="00592546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https://youtu.be/1-g73ty9v04</w:t>
      </w:r>
    </w:p>
    <w:p w:rsidR="00827D32" w:rsidRPr="00592546" w:rsidRDefault="00592546" w:rsidP="005925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546">
        <w:rPr>
          <w:rFonts w:ascii="Times New Roman" w:hAnsi="Times New Roman" w:cs="Times New Roman"/>
          <w:sz w:val="28"/>
          <w:szCs w:val="28"/>
        </w:rPr>
        <w:fldChar w:fldCharType="end"/>
      </w:r>
      <w:r w:rsidRPr="00592546">
        <w:rPr>
          <w:rFonts w:ascii="Times New Roman" w:hAnsi="Times New Roman" w:cs="Times New Roman"/>
          <w:sz w:val="28"/>
          <w:szCs w:val="28"/>
        </w:rPr>
        <w:fldChar w:fldCharType="begin"/>
      </w:r>
      <w:r w:rsidRPr="00592546">
        <w:rPr>
          <w:rFonts w:ascii="Times New Roman" w:hAnsi="Times New Roman" w:cs="Times New Roman"/>
          <w:sz w:val="28"/>
          <w:szCs w:val="28"/>
        </w:rPr>
        <w:instrText xml:space="preserve"> HYPERLINK "https://youtu.be/</w:instrText>
      </w:r>
      <w:r w:rsidRPr="00592546">
        <w:rPr>
          <w:rFonts w:ascii="Times New Roman" w:hAnsi="Times New Roman" w:cs="Times New Roman"/>
          <w:sz w:val="28"/>
          <w:szCs w:val="28"/>
        </w:rPr>
        <w:instrText xml:space="preserve">2UpBKwEokyQ" </w:instrText>
      </w:r>
      <w:r w:rsidRPr="00592546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827D32" w:rsidRPr="00592546" w:rsidRDefault="00592546" w:rsidP="005925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546">
        <w:rPr>
          <w:rFonts w:ascii="Times New Roman" w:hAnsi="Times New Roman" w:cs="Times New Roman"/>
          <w:sz w:val="28"/>
          <w:szCs w:val="28"/>
        </w:rPr>
        <w:fldChar w:fldCharType="end"/>
      </w:r>
      <w:r w:rsidRPr="00592546">
        <w:rPr>
          <w:rFonts w:ascii="Times New Roman" w:hAnsi="Times New Roman" w:cs="Times New Roman"/>
          <w:sz w:val="28"/>
          <w:szCs w:val="28"/>
        </w:rPr>
        <w:fldChar w:fldCharType="begin"/>
      </w:r>
      <w:r w:rsidRPr="00592546">
        <w:rPr>
          <w:rFonts w:ascii="Times New Roman" w:hAnsi="Times New Roman" w:cs="Times New Roman"/>
          <w:sz w:val="28"/>
          <w:szCs w:val="28"/>
        </w:rPr>
        <w:instrText xml:space="preserve"> HYPERLINK "https://youtu.be/b6_G-PRlDwk" </w:instrText>
      </w:r>
      <w:r w:rsidRPr="00592546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827D32" w:rsidRPr="00592546" w:rsidRDefault="00592546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546">
        <w:rPr>
          <w:rFonts w:ascii="Times New Roman" w:hAnsi="Times New Roman" w:cs="Times New Roman"/>
          <w:sz w:val="28"/>
          <w:szCs w:val="28"/>
        </w:rPr>
        <w:fldChar w:fldCharType="end"/>
      </w: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827D32" w:rsidRPr="00592546" w:rsidRDefault="00827D32" w:rsidP="005925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27D32" w:rsidRPr="00592546">
      <w:pgSz w:w="11906" w:h="16838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661"/>
    <w:multiLevelType w:val="multilevel"/>
    <w:tmpl w:val="DE8ADD38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1E376400"/>
    <w:multiLevelType w:val="multilevel"/>
    <w:tmpl w:val="20525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6D7E3D6C"/>
    <w:multiLevelType w:val="multilevel"/>
    <w:tmpl w:val="25B055F4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32"/>
    <w:rsid w:val="00592546"/>
    <w:rsid w:val="008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5FBE"/>
  <w15:docId w15:val="{3A068337-0934-4820-9464-D1F1C012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6_G-PRlDw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YbvkthFE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ivxjpOTq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N2dVBUHFwk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2UpBKwEok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Education - Obrazfund</cp:lastModifiedBy>
  <cp:revision>2</cp:revision>
  <dcterms:created xsi:type="dcterms:W3CDTF">2025-01-15T11:40:00Z</dcterms:created>
  <dcterms:modified xsi:type="dcterms:W3CDTF">2025-01-15T11:41:00Z</dcterms:modified>
</cp:coreProperties>
</file>